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E110D" w:rsidRPr="00DE110D">
        <w:rPr>
          <w:rFonts w:ascii="GHEA Grapalat" w:hAnsi="GHEA Grapalat" w:cs="Sylfaen"/>
          <w:sz w:val="20"/>
          <w:lang w:val="af-ZA"/>
        </w:rPr>
        <w:t>ակնաբուժական օպ</w:t>
      </w:r>
      <w:r w:rsidR="00DE110D" w:rsidRPr="00DE110D">
        <w:rPr>
          <w:rFonts w:ascii="GHEA Grapalat" w:hAnsi="GHEA Grapalat" w:cs="Sylfaen"/>
          <w:sz w:val="20"/>
          <w:lang w:val="af-ZA"/>
        </w:rPr>
        <w:t>տիկական տոպոգրաֆ</w:t>
      </w:r>
      <w:r w:rsidR="000643C7" w:rsidRPr="00DE110D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E110D">
        <w:rPr>
          <w:rFonts w:ascii="GHEA Grapalat" w:hAnsi="GHEA Grapalat" w:cs="Sylfaen"/>
          <w:noProof/>
          <w:sz w:val="20"/>
          <w:lang w:val="hy-AM"/>
        </w:rPr>
        <w:t>43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C567CA">
        <w:rPr>
          <w:rFonts w:ascii="GHEA Grapalat" w:hAnsi="GHEA Grapalat" w:cs="Sylfaen"/>
          <w:noProof/>
          <w:sz w:val="20"/>
          <w:lang w:val="hy-AM"/>
        </w:rPr>
        <w:t>0</w:t>
      </w:r>
      <w:r w:rsidR="00DE110D">
        <w:rPr>
          <w:rFonts w:ascii="GHEA Grapalat" w:hAnsi="GHEA Grapalat" w:cs="Sylfaen"/>
          <w:noProof/>
          <w:sz w:val="20"/>
          <w:lang w:val="hy-AM"/>
        </w:rPr>
        <w:t>6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C567CA">
        <w:rPr>
          <w:rFonts w:ascii="GHEA Grapalat" w:hAnsi="GHEA Grapalat" w:cs="Sylfaen"/>
          <w:noProof/>
          <w:sz w:val="20"/>
          <w:lang w:val="hy-AM"/>
        </w:rPr>
        <w:t>0</w:t>
      </w:r>
      <w:r w:rsidR="00DE110D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E110D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C567CA">
        <w:rPr>
          <w:rFonts w:ascii="GHEA Grapalat" w:hAnsi="GHEA Grapalat" w:cs="Sylfaen"/>
          <w:sz w:val="20"/>
          <w:lang w:val="hy-AM"/>
        </w:rPr>
        <w:t>ՀՀԱՆ</w:t>
      </w:r>
      <w:r w:rsidR="00C567CA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567CA">
        <w:rPr>
          <w:rFonts w:ascii="GHEA Grapalat" w:hAnsi="GHEA Grapalat" w:cs="Sylfaen"/>
          <w:noProof/>
          <w:sz w:val="20"/>
          <w:lang w:val="af-ZA"/>
        </w:rPr>
        <w:t>ԲԿ-</w:t>
      </w:r>
      <w:r w:rsidR="00C567CA">
        <w:rPr>
          <w:rFonts w:ascii="GHEA Grapalat" w:hAnsi="GHEA Grapalat" w:cs="Sylfaen"/>
          <w:noProof/>
          <w:sz w:val="20"/>
          <w:lang w:val="hy-AM"/>
        </w:rPr>
        <w:t>ԷԱՃԱՊ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567CA">
        <w:rPr>
          <w:rFonts w:ascii="GHEA Grapalat" w:hAnsi="GHEA Grapalat" w:cs="Sylfaen"/>
          <w:noProof/>
          <w:sz w:val="20"/>
          <w:lang w:val="hy-AM"/>
        </w:rPr>
        <w:t>6</w:t>
      </w:r>
      <w:r w:rsidR="00C567CA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DE110D">
        <w:rPr>
          <w:rFonts w:ascii="GHEA Grapalat" w:hAnsi="GHEA Grapalat" w:cs="Sylfaen"/>
          <w:noProof/>
          <w:sz w:val="20"/>
          <w:lang w:val="hy-AM"/>
        </w:rPr>
        <w:t>43</w:t>
      </w:r>
      <w:bookmarkStart w:id="0" w:name="_GoBack"/>
      <w:bookmarkEnd w:id="0"/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D9165B">
        <w:rPr>
          <w:rFonts w:ascii="GHEA Grapalat" w:hAnsi="GHEA Grapalat" w:cs="Sylfaen"/>
          <w:noProof/>
          <w:sz w:val="20"/>
          <w:lang w:val="hy-AM"/>
        </w:rPr>
        <w:t>1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E0" w:rsidRDefault="002F40E0">
      <w:r>
        <w:separator/>
      </w:r>
    </w:p>
  </w:endnote>
  <w:endnote w:type="continuationSeparator" w:id="0">
    <w:p w:rsidR="002F40E0" w:rsidRDefault="002F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E0" w:rsidRDefault="002F40E0">
      <w:r>
        <w:separator/>
      </w:r>
    </w:p>
  </w:footnote>
  <w:footnote w:type="continuationSeparator" w:id="0">
    <w:p w:rsidR="002F40E0" w:rsidRDefault="002F4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6C2F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40E0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67CA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E110D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DE36C-5538-4808-8B7C-B9D7B9F0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2024-03-29T07:46:00Z</cp:lastPrinted>
  <dcterms:created xsi:type="dcterms:W3CDTF">2023-06-09T05:25:00Z</dcterms:created>
  <dcterms:modified xsi:type="dcterms:W3CDTF">2026-05-11T12:21:00Z</dcterms:modified>
</cp:coreProperties>
</file>